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70" w:rsidRPr="0021573B" w:rsidRDefault="00AE0A70" w:rsidP="0021573B">
      <w:pPr>
        <w:spacing w:after="48" w:line="240" w:lineRule="auto"/>
        <w:jc w:val="center"/>
        <w:textAlignment w:val="baseline"/>
        <w:outlineLvl w:val="0"/>
        <w:rPr>
          <w:rFonts w:ascii="Segoe UI" w:eastAsia="Times New Roman" w:hAnsi="Segoe UI" w:cs="Segoe UI"/>
          <w:b/>
          <w:color w:val="3A3A3A"/>
          <w:kern w:val="36"/>
          <w:sz w:val="36"/>
          <w:szCs w:val="36"/>
        </w:rPr>
      </w:pPr>
      <w:r w:rsidRPr="0021573B">
        <w:rPr>
          <w:rFonts w:ascii="Segoe UI" w:eastAsia="Times New Roman" w:hAnsi="Segoe UI" w:cs="Segoe UI"/>
          <w:b/>
          <w:color w:val="3A3A3A"/>
          <w:kern w:val="36"/>
          <w:sz w:val="36"/>
          <w:szCs w:val="36"/>
        </w:rPr>
        <w:t>Советы психолога для родителей подростков, оказавшихся дома во время карантина из-за коронавируса</w:t>
      </w:r>
    </w:p>
    <w:p w:rsidR="00AE0A70" w:rsidRPr="0021573B" w:rsidRDefault="00AE0A70" w:rsidP="0021573B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AE0A70" w:rsidRPr="0021573B" w:rsidRDefault="00AE0A70" w:rsidP="0021573B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AE0A70" w:rsidRPr="0021573B" w:rsidRDefault="00AE0A70" w:rsidP="0021573B">
      <w:pPr>
        <w:shd w:val="clear" w:color="auto" w:fill="FFFFFF"/>
        <w:spacing w:after="36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AE0A70" w:rsidRPr="0021573B" w:rsidRDefault="00AE0A70" w:rsidP="00AE0A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AE0A70" w:rsidRPr="0021573B" w:rsidRDefault="00AE0A70" w:rsidP="00AE0A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блогеры, музыканты. Их пример может быть более значим для подростка, чем обычные </w:t>
      </w: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lastRenderedPageBreak/>
        <w:t>родительские напоминания о том, что делать нужно, а чего делать не стоит.</w:t>
      </w:r>
    </w:p>
    <w:p w:rsidR="00AE0A70" w:rsidRPr="0021573B" w:rsidRDefault="00AE0A70" w:rsidP="00AE0A7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AE0A70" w:rsidRPr="0021573B" w:rsidRDefault="00AE0A70" w:rsidP="0021573B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AE0A70" w:rsidRPr="0021573B" w:rsidRDefault="00AE0A70" w:rsidP="0021573B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AE0A70" w:rsidRPr="0021573B" w:rsidRDefault="00AE0A70" w:rsidP="0021573B">
      <w:pPr>
        <w:shd w:val="clear" w:color="auto" w:fill="FFFFFF"/>
        <w:spacing w:after="36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1573B">
        <w:rPr>
          <w:rFonts w:ascii="Times New Roman" w:eastAsia="Times New Roman" w:hAnsi="Times New Roman" w:cs="Times New Roman"/>
          <w:color w:val="3A3A3A"/>
          <w:sz w:val="28"/>
          <w:szCs w:val="28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</w:t>
      </w:r>
    </w:p>
    <w:p w:rsidR="0022046E" w:rsidRPr="0021573B" w:rsidRDefault="0022046E">
      <w:pPr>
        <w:rPr>
          <w:rFonts w:ascii="Times New Roman" w:hAnsi="Times New Roman" w:cs="Times New Roman"/>
          <w:sz w:val="28"/>
          <w:szCs w:val="28"/>
        </w:rPr>
      </w:pPr>
    </w:p>
    <w:sectPr w:rsidR="0022046E" w:rsidRPr="0021573B" w:rsidSect="002A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6AAC"/>
    <w:multiLevelType w:val="multilevel"/>
    <w:tmpl w:val="0FD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0A70"/>
    <w:rsid w:val="0021573B"/>
    <w:rsid w:val="0022046E"/>
    <w:rsid w:val="002A2166"/>
    <w:rsid w:val="00AE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2020-04-07T06:31:00Z</dcterms:created>
  <dcterms:modified xsi:type="dcterms:W3CDTF">2020-04-07T06:39:00Z</dcterms:modified>
</cp:coreProperties>
</file>